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F3" w:rsidRDefault="00772801" w:rsidP="00CC21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УПРАВЛЕНИЕ ОБРАЗОВАНИЕМ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ИЗБЕРБАШ</w:t>
      </w:r>
      <w:r w:rsidR="00E35B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1F6436" w:rsidRDefault="00612802" w:rsidP="00F4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="00E35B65">
        <w:rPr>
          <w:rFonts w:ascii="Times New Roman" w:hAnsi="Times New Roman" w:cs="Times New Roman"/>
          <w:b/>
          <w:sz w:val="28"/>
          <w:szCs w:val="28"/>
        </w:rPr>
        <w:t>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72801" w:rsidRPr="00535088" w:rsidRDefault="00772801" w:rsidP="00F4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«11</w:t>
      </w:r>
      <w:r w:rsidRPr="0053508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Pr="00535088">
        <w:rPr>
          <w:rFonts w:ascii="Times New Roman" w:hAnsi="Times New Roman" w:cs="Times New Roman"/>
          <w:b/>
          <w:sz w:val="28"/>
          <w:szCs w:val="28"/>
        </w:rPr>
        <w:t xml:space="preserve">бря 2019 г.                                                                          </w:t>
      </w:r>
      <w:r w:rsidRPr="00772801">
        <w:rPr>
          <w:rFonts w:ascii="Times New Roman" w:hAnsi="Times New Roman" w:cs="Times New Roman"/>
          <w:b/>
          <w:sz w:val="28"/>
          <w:szCs w:val="28"/>
          <w:u w:val="single"/>
        </w:rPr>
        <w:t>№ 271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C465C" w:rsidRDefault="00612802" w:rsidP="00DC4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Итоги </w:t>
      </w:r>
      <w:r w:rsidR="00553AEF"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этапа</w:t>
      </w:r>
    </w:p>
    <w:p w:rsidR="00F43C3D" w:rsidRPr="0007745F" w:rsidRDefault="00FF432B" w:rsidP="00DC4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республиканского </w:t>
      </w:r>
      <w:r w:rsidR="00F43C3D"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заочного </w:t>
      </w:r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DC465C" w:rsidRDefault="00F43C3D" w:rsidP="00DC4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патриотической песни среди педагогов РД</w:t>
      </w:r>
    </w:p>
    <w:p w:rsidR="00F43C3D" w:rsidRPr="0007745F" w:rsidRDefault="00F43C3D" w:rsidP="00DC4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«Песни военных лет»,</w:t>
      </w:r>
    </w:p>
    <w:p w:rsidR="00FF432B" w:rsidRPr="0007745F" w:rsidRDefault="00F43C3D" w:rsidP="00DC4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посвящённого</w:t>
      </w:r>
      <w:proofErr w:type="gramEnd"/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празднованию 75- </w:t>
      </w:r>
      <w:proofErr w:type="spellStart"/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летия</w:t>
      </w:r>
      <w:proofErr w:type="spellEnd"/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Победы в </w:t>
      </w:r>
      <w:proofErr w:type="spellStart"/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ВОв</w:t>
      </w:r>
      <w:proofErr w:type="spellEnd"/>
    </w:p>
    <w:p w:rsidR="00535088" w:rsidRPr="0007745F" w:rsidRDefault="00535088" w:rsidP="0053508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2802" w:rsidRPr="0007745F" w:rsidRDefault="00612802" w:rsidP="00535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C46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рассмотренных работ </w:t>
      </w:r>
      <w:r w:rsidR="00F43C3D" w:rsidRPr="0007745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педагогов 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="00F43C3D" w:rsidRPr="0007745F">
        <w:rPr>
          <w:rFonts w:ascii="Times New Roman" w:eastAsia="Times New Roman" w:hAnsi="Times New Roman" w:cs="Times New Roman"/>
          <w:sz w:val="28"/>
          <w:szCs w:val="28"/>
        </w:rPr>
        <w:t xml:space="preserve">заочного этапа 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конкурса </w:t>
      </w:r>
      <w:r w:rsidRPr="0007745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43C3D" w:rsidRPr="0007745F">
        <w:rPr>
          <w:rFonts w:ascii="Times New Roman" w:eastAsia="Times New Roman" w:hAnsi="Times New Roman" w:cs="Times New Roman"/>
          <w:bCs/>
          <w:sz w:val="28"/>
          <w:szCs w:val="28"/>
        </w:rPr>
        <w:t>Песни военных лет</w:t>
      </w:r>
      <w:r w:rsidRPr="0007745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DC465C" w:rsidRDefault="00DC465C" w:rsidP="00535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432B" w:rsidRPr="0007745F" w:rsidRDefault="00FF432B" w:rsidP="00535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612802" w:rsidRPr="0007745F" w:rsidRDefault="00535088" w:rsidP="0061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612802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802" w:rsidRPr="0007745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решение жюри муниципального этапа республиканского </w:t>
      </w:r>
    </w:p>
    <w:p w:rsidR="00612802" w:rsidRPr="0007745F" w:rsidRDefault="00612802" w:rsidP="00612802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7745F">
        <w:rPr>
          <w:rFonts w:ascii="Times New Roman" w:hAnsi="Times New Roman" w:cs="Times New Roman"/>
          <w:color w:val="000000"/>
          <w:sz w:val="28"/>
          <w:szCs w:val="28"/>
        </w:rPr>
        <w:t>конкурса «</w:t>
      </w:r>
      <w:r w:rsidR="00F43C3D" w:rsidRPr="0007745F">
        <w:rPr>
          <w:rFonts w:ascii="Times New Roman" w:eastAsia="Times New Roman" w:hAnsi="Times New Roman" w:cs="Times New Roman"/>
          <w:bCs/>
          <w:sz w:val="28"/>
          <w:szCs w:val="28"/>
        </w:rPr>
        <w:t>Песни военных лет</w:t>
      </w:r>
      <w:r w:rsidRPr="0007745F">
        <w:rPr>
          <w:rFonts w:ascii="Times New Roman" w:hAnsi="Times New Roman" w:cs="Times New Roman"/>
          <w:color w:val="000000"/>
          <w:sz w:val="28"/>
          <w:szCs w:val="28"/>
        </w:rPr>
        <w:t>» о присуждении призовых мест:</w:t>
      </w:r>
    </w:p>
    <w:p w:rsidR="00DC465C" w:rsidRDefault="00DC465C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3C3D" w:rsidRPr="0007745F" w:rsidRDefault="00F43C3D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«Вокал»:</w:t>
      </w:r>
    </w:p>
    <w:p w:rsidR="00B8016C" w:rsidRPr="00D05928" w:rsidRDefault="00F43C3D" w:rsidP="00B80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D0592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1 мест</w:t>
      </w:r>
      <w:proofErr w:type="gramStart"/>
      <w:r w:rsidRPr="00D0592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о-</w:t>
      </w:r>
      <w:proofErr w:type="gramEnd"/>
      <w:r w:rsidRPr="00D0592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8016C" w:rsidRPr="00D0592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Ипиева </w:t>
      </w:r>
      <w:proofErr w:type="spellStart"/>
      <w:r w:rsidR="00B8016C" w:rsidRPr="00D0592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Сапият</w:t>
      </w:r>
      <w:proofErr w:type="spellEnd"/>
      <w:r w:rsidR="00B8016C" w:rsidRPr="00D0592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, МКДОУ №8 («Когда вы песни на земле поёте»)</w:t>
      </w:r>
    </w:p>
    <w:p w:rsidR="00F43C3D" w:rsidRPr="0007745F" w:rsidRDefault="00F43C3D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C3D" w:rsidRPr="0007745F" w:rsidRDefault="00F43C3D" w:rsidP="00B80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мест</w:t>
      </w:r>
      <w:proofErr w:type="gramStart"/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</w:t>
      </w: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16C" w:rsidRPr="0007745F">
        <w:rPr>
          <w:rFonts w:ascii="Times New Roman" w:eastAsia="Times New Roman" w:hAnsi="Times New Roman" w:cs="Times New Roman"/>
          <w:b/>
          <w:sz w:val="28"/>
          <w:szCs w:val="28"/>
        </w:rPr>
        <w:t>Чупанова</w:t>
      </w:r>
      <w:proofErr w:type="spellEnd"/>
      <w:r w:rsidR="00B8016C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16C" w:rsidRPr="0007745F">
        <w:rPr>
          <w:rFonts w:ascii="Times New Roman" w:eastAsia="Times New Roman" w:hAnsi="Times New Roman" w:cs="Times New Roman"/>
          <w:b/>
          <w:sz w:val="28"/>
          <w:szCs w:val="28"/>
        </w:rPr>
        <w:t>Муслимат</w:t>
      </w:r>
      <w:proofErr w:type="spellEnd"/>
      <w:r w:rsidR="00B8016C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, МКДОУ №14 («Боль матери» на </w:t>
      </w:r>
      <w:proofErr w:type="spellStart"/>
      <w:r w:rsidR="00B8016C" w:rsidRPr="0007745F">
        <w:rPr>
          <w:rFonts w:ascii="Times New Roman" w:eastAsia="Times New Roman" w:hAnsi="Times New Roman" w:cs="Times New Roman"/>
          <w:b/>
          <w:sz w:val="28"/>
          <w:szCs w:val="28"/>
        </w:rPr>
        <w:t>дарг.яз</w:t>
      </w:r>
      <w:proofErr w:type="spellEnd"/>
      <w:r w:rsidR="00B8016C" w:rsidRPr="0007745F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p w:rsidR="005D5354" w:rsidRPr="0007745F" w:rsidRDefault="005D5354" w:rsidP="00B80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Алиева </w:t>
      </w:r>
      <w:proofErr w:type="spellStart"/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>Мадина</w:t>
      </w:r>
      <w:proofErr w:type="spellEnd"/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>, МКДОУ № 1, («Синий платочек»)</w:t>
      </w:r>
    </w:p>
    <w:p w:rsidR="00F43C3D" w:rsidRPr="0007745F" w:rsidRDefault="00B8016C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Коллектив «Гармония»</w:t>
      </w:r>
      <w:r w:rsidR="005D5354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МКДОУ №6 («Казаки в Берлине») в составе: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Исамагомедовой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Луары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Мухтаровны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Таймазовой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Салимат Магомедовны,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Гасангусейновой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Заиры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Магомедрасуловны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Абдусаламовой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Зайнаб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Мухтаровны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Мамашовой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Арсланбековны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Халитовой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Маликат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Халитовны</w:t>
      </w:r>
      <w:proofErr w:type="spellEnd"/>
      <w:r w:rsidR="005D5354" w:rsidRPr="000774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5354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DC465C" w:rsidRDefault="00DC465C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3C3D" w:rsidRPr="0007745F" w:rsidRDefault="00F43C3D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«Инсценировки песен о войне»</w:t>
      </w:r>
    </w:p>
    <w:p w:rsidR="00F43C3D" w:rsidRPr="0007745F" w:rsidRDefault="00B8016C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A294D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</w:t>
      </w:r>
      <w:proofErr w:type="gramStart"/>
      <w:r w:rsidR="006A294D" w:rsidRPr="0007745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43C3D" w:rsidRPr="0007745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="00F43C3D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7DBE"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коллектив педагогов </w:t>
      </w: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>МКДОУ №2 (</w:t>
      </w:r>
      <w:r w:rsidR="00707DBE" w:rsidRPr="0007745F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Зхра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Ибиева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Зарема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Ибиевна,Адамова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Курбанмагомедовна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, Абдуллаева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Ахмедовна,Джаватова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Алфина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Абусаидовна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="00707DBE" w:rsidRPr="0007745F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="00707DBE" w:rsidRPr="0007745F">
        <w:rPr>
          <w:rFonts w:ascii="Times New Roman" w:hAnsi="Times New Roman" w:cs="Times New Roman"/>
          <w:sz w:val="28"/>
          <w:szCs w:val="28"/>
        </w:rPr>
        <w:t>Гаджимурадовна</w:t>
      </w:r>
      <w:proofErr w:type="spellEnd"/>
      <w:r w:rsidR="00F43C3D" w:rsidRPr="0007745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707DBE" w:rsidRPr="0007745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7745F" w:rsidRPr="0007745F" w:rsidRDefault="00707DBE" w:rsidP="00AA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</w:rPr>
        <w:t xml:space="preserve"> 2 место- коллектив педагогов </w:t>
      </w:r>
      <w:r w:rsidR="0007745F" w:rsidRPr="0007745F">
        <w:rPr>
          <w:rFonts w:ascii="Times New Roman" w:eastAsia="Times New Roman" w:hAnsi="Times New Roman" w:cs="Times New Roman"/>
          <w:b/>
          <w:sz w:val="28"/>
          <w:szCs w:val="28"/>
        </w:rPr>
        <w:t>МКДОУ № 10</w:t>
      </w:r>
    </w:p>
    <w:p w:rsidR="0007745F" w:rsidRPr="0007745F" w:rsidRDefault="0007745F" w:rsidP="000774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Тюльпарова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Амирханова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Алибекгаджиева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Гидаят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Кафланова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Саида,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Рамила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Алиева Зарема,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Гапсат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Шапиева Ханум, Омарова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Шахрузат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Абдулджалилова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Хейранса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Сулейманова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Гаджиева Зарема, Акаева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Азинат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Гасанова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Кисханум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ШапиеваАльбина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Исаева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Магомедова Марина, Магомедова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Паимам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Мамашова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5F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Pr="0007745F">
        <w:rPr>
          <w:rFonts w:ascii="Times New Roman" w:hAnsi="Times New Roman" w:cs="Times New Roman"/>
          <w:sz w:val="28"/>
          <w:szCs w:val="28"/>
        </w:rPr>
        <w:t>, Магомедова Патимат.</w:t>
      </w:r>
    </w:p>
    <w:p w:rsidR="008B708E" w:rsidRPr="0007745F" w:rsidRDefault="00AA390A" w:rsidP="0007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106" w:rsidRPr="0007745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 w:rsidR="00B8016C" w:rsidRPr="0007745F">
        <w:rPr>
          <w:rFonts w:ascii="Times New Roman" w:eastAsia="Times New Roman" w:hAnsi="Times New Roman" w:cs="Times New Roman"/>
          <w:sz w:val="28"/>
          <w:szCs w:val="28"/>
        </w:rPr>
        <w:t xml:space="preserve">МКДОУ  №№ 1, 2, 6, 8, 10, 14 </w:t>
      </w:r>
      <w:proofErr w:type="spellStart"/>
      <w:r w:rsidR="00CA0106" w:rsidRPr="0007745F">
        <w:rPr>
          <w:rFonts w:ascii="Times New Roman" w:eastAsia="Times New Roman" w:hAnsi="Times New Roman" w:cs="Times New Roman"/>
          <w:sz w:val="28"/>
          <w:szCs w:val="28"/>
        </w:rPr>
        <w:t>простимулировать</w:t>
      </w:r>
      <w:proofErr w:type="spellEnd"/>
      <w:r w:rsidR="00CC218F" w:rsidRPr="0007745F"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  <w:r w:rsidR="008B708E" w:rsidRPr="00077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056A" w:rsidRPr="0007745F">
        <w:rPr>
          <w:rFonts w:ascii="Times New Roman" w:eastAsia="Times New Roman" w:hAnsi="Times New Roman" w:cs="Times New Roman"/>
          <w:sz w:val="28"/>
          <w:szCs w:val="28"/>
        </w:rPr>
        <w:t xml:space="preserve">принявших участие в конкурсе. </w:t>
      </w:r>
    </w:p>
    <w:p w:rsidR="00B8016C" w:rsidRPr="0007745F" w:rsidRDefault="00B8016C" w:rsidP="0007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6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3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>. Указать на низкую исполнительскую дисциплину руководителей МКДОУ №№ 3, 4, 11, 12, 13.</w:t>
      </w:r>
    </w:p>
    <w:p w:rsidR="00CC218F" w:rsidRPr="0007745F" w:rsidRDefault="00E35B65" w:rsidP="0007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74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</w:t>
      </w:r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7745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7745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8016C" w:rsidRPr="0007745F" w:rsidRDefault="00B8016C" w:rsidP="0007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016C" w:rsidRPr="0007745F" w:rsidRDefault="00B8016C" w:rsidP="001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35B65" w:rsidRPr="0007745F" w:rsidRDefault="006A056A" w:rsidP="00CC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07745F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1221532"/>
            <wp:effectExtent l="19050" t="0" r="3175" b="0"/>
            <wp:docPr id="2" name="Рисунок 1" descr="C:\Users\User\Desktop\бланк, печать\Окс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анк, печать\Окс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B65" w:rsidRPr="0007745F">
        <w:rPr>
          <w:rFonts w:ascii="Times New Roman" w:eastAsia="Times New Roman" w:hAnsi="Times New Roman" w:cs="Times New Roman"/>
          <w:i/>
        </w:rPr>
        <w:t>Исп.: Ахмедова Н.М.</w:t>
      </w:r>
    </w:p>
    <w:p w:rsidR="0009207A" w:rsidRPr="006A056A" w:rsidRDefault="00CC218F" w:rsidP="006A0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</w:t>
      </w:r>
      <w:r w:rsidR="00E35B65" w:rsidRPr="00E35B65">
        <w:rPr>
          <w:rFonts w:ascii="Times New Roman" w:eastAsia="Times New Roman" w:hAnsi="Times New Roman" w:cs="Times New Roman"/>
          <w:i/>
        </w:rPr>
        <w:t>ел.: +79034273068</w:t>
      </w:r>
    </w:p>
    <w:sectPr w:rsidR="0009207A" w:rsidRPr="006A056A" w:rsidSect="001F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3046C"/>
    <w:multiLevelType w:val="hybridMultilevel"/>
    <w:tmpl w:val="BC384AAE"/>
    <w:lvl w:ilvl="0" w:tplc="A1E8D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32B"/>
    <w:rsid w:val="0007745F"/>
    <w:rsid w:val="0009207A"/>
    <w:rsid w:val="000C40FE"/>
    <w:rsid w:val="0010403B"/>
    <w:rsid w:val="0013468F"/>
    <w:rsid w:val="001A3EFF"/>
    <w:rsid w:val="001F6436"/>
    <w:rsid w:val="002E6FF3"/>
    <w:rsid w:val="002F6AFA"/>
    <w:rsid w:val="003A089F"/>
    <w:rsid w:val="003F6852"/>
    <w:rsid w:val="00535088"/>
    <w:rsid w:val="005350CA"/>
    <w:rsid w:val="00553AEF"/>
    <w:rsid w:val="005D5354"/>
    <w:rsid w:val="00603043"/>
    <w:rsid w:val="00612802"/>
    <w:rsid w:val="0069452C"/>
    <w:rsid w:val="006A056A"/>
    <w:rsid w:val="006A294D"/>
    <w:rsid w:val="00707DBE"/>
    <w:rsid w:val="00772801"/>
    <w:rsid w:val="008772C3"/>
    <w:rsid w:val="008B17CA"/>
    <w:rsid w:val="008B708E"/>
    <w:rsid w:val="00911F9D"/>
    <w:rsid w:val="009E6FC8"/>
    <w:rsid w:val="009F697A"/>
    <w:rsid w:val="00A208A4"/>
    <w:rsid w:val="00AA390A"/>
    <w:rsid w:val="00B8016C"/>
    <w:rsid w:val="00BC6876"/>
    <w:rsid w:val="00CA0106"/>
    <w:rsid w:val="00CC218F"/>
    <w:rsid w:val="00D05928"/>
    <w:rsid w:val="00DC41A4"/>
    <w:rsid w:val="00DC465C"/>
    <w:rsid w:val="00DF2E73"/>
    <w:rsid w:val="00E35B65"/>
    <w:rsid w:val="00F43C3D"/>
    <w:rsid w:val="00FA021A"/>
    <w:rsid w:val="00FF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432B"/>
    <w:rPr>
      <w:b/>
      <w:bCs/>
    </w:rPr>
  </w:style>
  <w:style w:type="character" w:styleId="a5">
    <w:name w:val="Hyperlink"/>
    <w:basedOn w:val="a0"/>
    <w:rsid w:val="00E35B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2019-12-11T11:21:00Z</cp:lastPrinted>
  <dcterms:created xsi:type="dcterms:W3CDTF">2019-10-01T12:43:00Z</dcterms:created>
  <dcterms:modified xsi:type="dcterms:W3CDTF">2019-12-13T09:14:00Z</dcterms:modified>
</cp:coreProperties>
</file>