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-318" w:type="dxa"/>
        <w:tblLook w:val="04A0"/>
      </w:tblPr>
      <w:tblGrid>
        <w:gridCol w:w="6184"/>
        <w:gridCol w:w="2996"/>
      </w:tblGrid>
      <w:tr w:rsidR="00657C83" w:rsidRPr="00657C83" w:rsidTr="003770BE">
        <w:tc>
          <w:tcPr>
            <w:tcW w:w="3368" w:type="pct"/>
          </w:tcPr>
          <w:p w:rsidR="00657C83" w:rsidRPr="003770BE" w:rsidRDefault="003770BE" w:rsidP="003770BE">
            <w:pPr>
              <w:ind w:firstLine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770BE">
              <w:rPr>
                <w:rFonts w:ascii="Times New Roman" w:hAnsi="Times New Roman"/>
                <w:b/>
                <w:bCs/>
                <w:sz w:val="24"/>
                <w:szCs w:val="28"/>
              </w:rPr>
              <w:t>Принято:</w:t>
            </w:r>
            <w:r w:rsidR="00657C83" w:rsidRPr="003770BE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</w:p>
          <w:p w:rsidR="00657C83" w:rsidRPr="003770BE" w:rsidRDefault="00657C83" w:rsidP="003770BE">
            <w:pPr>
              <w:ind w:firstLine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3770BE">
              <w:rPr>
                <w:rFonts w:ascii="Times New Roman" w:hAnsi="Times New Roman"/>
                <w:bCs/>
                <w:sz w:val="24"/>
                <w:szCs w:val="28"/>
              </w:rPr>
              <w:t>решением Педагогического Совета</w:t>
            </w:r>
          </w:p>
          <w:p w:rsidR="00657C83" w:rsidRPr="003770BE" w:rsidRDefault="003770BE" w:rsidP="003770BE">
            <w:pPr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770BE">
              <w:rPr>
                <w:rFonts w:ascii="Times New Roman" w:hAnsi="Times New Roman"/>
                <w:bCs/>
                <w:sz w:val="24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  <w:r w:rsidR="00657C83" w:rsidRPr="003770BE">
              <w:rPr>
                <w:rFonts w:ascii="Times New Roman" w:hAnsi="Times New Roman"/>
                <w:bCs/>
                <w:sz w:val="24"/>
                <w:szCs w:val="28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24.01.2019г.</w:t>
            </w:r>
          </w:p>
        </w:tc>
        <w:tc>
          <w:tcPr>
            <w:tcW w:w="1632" w:type="pct"/>
          </w:tcPr>
          <w:p w:rsidR="00657C83" w:rsidRPr="003770BE" w:rsidRDefault="003770BE" w:rsidP="003770BE">
            <w:pPr>
              <w:jc w:val="right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770BE">
              <w:rPr>
                <w:rFonts w:ascii="Times New Roman" w:hAnsi="Times New Roman"/>
                <w:b/>
                <w:bCs/>
                <w:sz w:val="24"/>
                <w:szCs w:val="28"/>
              </w:rPr>
              <w:t>Утверждаю:</w:t>
            </w:r>
          </w:p>
          <w:p w:rsidR="00657C83" w:rsidRPr="003770BE" w:rsidRDefault="003770BE" w:rsidP="003770BE">
            <w:pPr>
              <w:ind w:firstLine="0"/>
              <w:jc w:val="right"/>
              <w:rPr>
                <w:rFonts w:ascii="Times New Roman" w:hAnsi="Times New Roman"/>
                <w:bCs/>
                <w:sz w:val="24"/>
                <w:szCs w:val="28"/>
              </w:rPr>
            </w:pPr>
            <w:r w:rsidRPr="003770BE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    </w:t>
            </w:r>
            <w:r w:rsidRPr="003770BE">
              <w:rPr>
                <w:rFonts w:ascii="Times New Roman" w:hAnsi="Times New Roman"/>
                <w:bCs/>
                <w:sz w:val="24"/>
                <w:szCs w:val="28"/>
              </w:rPr>
              <w:t xml:space="preserve">  </w:t>
            </w:r>
            <w:proofErr w:type="spellStart"/>
            <w:r w:rsidRPr="003770BE">
              <w:rPr>
                <w:rFonts w:ascii="Times New Roman" w:hAnsi="Times New Roman"/>
                <w:bCs/>
                <w:sz w:val="24"/>
                <w:szCs w:val="28"/>
              </w:rPr>
              <w:t>ЗаведующийМКДОУ</w:t>
            </w:r>
            <w:proofErr w:type="spellEnd"/>
            <w:r w:rsidRPr="003770BE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             </w:t>
            </w:r>
            <w:r w:rsidRPr="003770BE">
              <w:rPr>
                <w:rFonts w:ascii="Times New Roman" w:hAnsi="Times New Roman"/>
                <w:bCs/>
                <w:sz w:val="24"/>
                <w:szCs w:val="28"/>
              </w:rPr>
              <w:t>«ЦРР-Детский сад№8»</w:t>
            </w:r>
            <w:r w:rsidR="00657C83" w:rsidRPr="003770BE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</w:p>
          <w:p w:rsidR="00657C83" w:rsidRPr="003770BE" w:rsidRDefault="00657C83" w:rsidP="003770BE">
            <w:pPr>
              <w:jc w:val="right"/>
              <w:rPr>
                <w:rFonts w:ascii="Times New Roman" w:hAnsi="Times New Roman"/>
                <w:bCs/>
                <w:sz w:val="24"/>
                <w:szCs w:val="28"/>
              </w:rPr>
            </w:pPr>
            <w:r w:rsidRPr="003770BE">
              <w:rPr>
                <w:rFonts w:ascii="Times New Roman" w:hAnsi="Times New Roman"/>
                <w:bCs/>
                <w:sz w:val="24"/>
                <w:szCs w:val="28"/>
              </w:rPr>
              <w:t xml:space="preserve">______________ </w:t>
            </w:r>
          </w:p>
          <w:p w:rsidR="003770BE" w:rsidRPr="003770BE" w:rsidRDefault="003770BE" w:rsidP="003770BE">
            <w:pPr>
              <w:ind w:firstLine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3770BE">
              <w:rPr>
                <w:rFonts w:ascii="Times New Roman" w:hAnsi="Times New Roman"/>
                <w:bCs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      </w:t>
            </w:r>
            <w:r w:rsidRPr="003770BE">
              <w:rPr>
                <w:rFonts w:ascii="Times New Roman" w:hAnsi="Times New Roman"/>
                <w:bCs/>
                <w:sz w:val="24"/>
                <w:szCs w:val="28"/>
              </w:rPr>
              <w:t>Р.М.Муртузалиева</w:t>
            </w:r>
          </w:p>
          <w:p w:rsidR="00657C83" w:rsidRPr="003770BE" w:rsidRDefault="00657C83" w:rsidP="00657C83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3770BE" w:rsidRPr="003770BE" w:rsidRDefault="00657C83" w:rsidP="00657C83">
      <w:pPr>
        <w:jc w:val="center"/>
        <w:rPr>
          <w:rFonts w:ascii="Times New Roman" w:hAnsi="Times New Roman"/>
          <w:b/>
          <w:bCs/>
          <w:sz w:val="72"/>
          <w:szCs w:val="28"/>
        </w:rPr>
      </w:pPr>
      <w:r w:rsidRPr="003770BE">
        <w:rPr>
          <w:rFonts w:ascii="Times New Roman" w:hAnsi="Times New Roman"/>
          <w:b/>
          <w:bCs/>
          <w:sz w:val="72"/>
          <w:szCs w:val="28"/>
        </w:rPr>
        <w:t>Кодекс</w:t>
      </w:r>
    </w:p>
    <w:p w:rsidR="00657C83" w:rsidRPr="00657C83" w:rsidRDefault="003770BE" w:rsidP="003770BE">
      <w:pPr>
        <w:ind w:firstLine="0"/>
        <w:rPr>
          <w:rFonts w:ascii="Times New Roman" w:hAnsi="Times New Roman"/>
          <w:b/>
          <w:bCs/>
          <w:sz w:val="40"/>
          <w:szCs w:val="28"/>
        </w:rPr>
      </w:pPr>
      <w:r>
        <w:rPr>
          <w:rFonts w:ascii="Times New Roman" w:hAnsi="Times New Roman"/>
          <w:b/>
          <w:bCs/>
          <w:sz w:val="40"/>
          <w:szCs w:val="28"/>
        </w:rPr>
        <w:t xml:space="preserve">       </w:t>
      </w:r>
      <w:r w:rsidR="00657C83" w:rsidRPr="00657C83">
        <w:rPr>
          <w:rFonts w:ascii="Times New Roman" w:hAnsi="Times New Roman"/>
          <w:b/>
          <w:bCs/>
          <w:sz w:val="40"/>
          <w:szCs w:val="28"/>
        </w:rPr>
        <w:t>этики</w:t>
      </w:r>
      <w:r>
        <w:rPr>
          <w:rFonts w:ascii="Times New Roman" w:hAnsi="Times New Roman"/>
          <w:b/>
          <w:bCs/>
          <w:sz w:val="40"/>
          <w:szCs w:val="28"/>
        </w:rPr>
        <w:t xml:space="preserve">  </w:t>
      </w:r>
      <w:r w:rsidR="00657C83" w:rsidRPr="00657C83">
        <w:rPr>
          <w:rFonts w:ascii="Times New Roman" w:hAnsi="Times New Roman"/>
          <w:b/>
          <w:bCs/>
          <w:sz w:val="40"/>
          <w:szCs w:val="28"/>
        </w:rPr>
        <w:t>служебного поведения</w:t>
      </w:r>
      <w:r>
        <w:rPr>
          <w:rFonts w:ascii="Times New Roman" w:hAnsi="Times New Roman"/>
          <w:b/>
          <w:bCs/>
          <w:sz w:val="40"/>
          <w:szCs w:val="28"/>
        </w:rPr>
        <w:t xml:space="preserve"> </w:t>
      </w:r>
      <w:r w:rsidR="00657C83" w:rsidRPr="00657C83">
        <w:rPr>
          <w:rFonts w:ascii="Times New Roman" w:hAnsi="Times New Roman"/>
          <w:b/>
          <w:bCs/>
          <w:sz w:val="40"/>
          <w:szCs w:val="28"/>
        </w:rPr>
        <w:t>работников</w:t>
      </w:r>
    </w:p>
    <w:p w:rsidR="00657C83" w:rsidRPr="003770BE" w:rsidRDefault="00657C83" w:rsidP="003770B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770BE">
        <w:rPr>
          <w:rFonts w:ascii="Times New Roman" w:hAnsi="Times New Roman"/>
          <w:b/>
          <w:sz w:val="28"/>
          <w:szCs w:val="28"/>
        </w:rPr>
        <w:t xml:space="preserve">муниципального казенного дошкольного образовательного учреждения </w:t>
      </w:r>
      <w:r w:rsidR="003770BE" w:rsidRPr="003770BE">
        <w:rPr>
          <w:rFonts w:ascii="Times New Roman" w:hAnsi="Times New Roman"/>
          <w:b/>
          <w:sz w:val="28"/>
          <w:szCs w:val="28"/>
        </w:rPr>
        <w:t>"ЦРР-Детский сад №8</w:t>
      </w:r>
      <w:r w:rsidRPr="003770BE">
        <w:rPr>
          <w:rFonts w:ascii="Times New Roman" w:hAnsi="Times New Roman"/>
          <w:b/>
          <w:sz w:val="28"/>
          <w:szCs w:val="28"/>
        </w:rPr>
        <w:t>" г. Избербаша РД</w:t>
      </w:r>
    </w:p>
    <w:p w:rsidR="00657C83" w:rsidRPr="00657C83" w:rsidRDefault="00657C83" w:rsidP="003770BE">
      <w:pPr>
        <w:jc w:val="center"/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Default="00657C83" w:rsidP="00657C83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3770BE" w:rsidRDefault="003770BE" w:rsidP="00657C83">
      <w:pPr>
        <w:ind w:firstLine="0"/>
        <w:rPr>
          <w:rFonts w:ascii="Times New Roman" w:hAnsi="Times New Roman"/>
          <w:sz w:val="28"/>
          <w:szCs w:val="28"/>
        </w:rPr>
      </w:pPr>
    </w:p>
    <w:p w:rsidR="003770BE" w:rsidRDefault="003770BE" w:rsidP="00657C83">
      <w:pPr>
        <w:ind w:firstLine="0"/>
        <w:rPr>
          <w:rFonts w:ascii="Times New Roman" w:hAnsi="Times New Roman"/>
          <w:sz w:val="28"/>
          <w:szCs w:val="28"/>
        </w:rPr>
      </w:pPr>
    </w:p>
    <w:p w:rsidR="003770BE" w:rsidRDefault="003770BE" w:rsidP="00657C83">
      <w:pPr>
        <w:ind w:firstLine="0"/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lastRenderedPageBreak/>
        <w:t xml:space="preserve">Кодекс этики и служебного поведения работников  (далее – Кодекс) </w:t>
      </w:r>
      <w:r>
        <w:rPr>
          <w:rFonts w:ascii="Times New Roman" w:hAnsi="Times New Roman"/>
          <w:sz w:val="28"/>
          <w:szCs w:val="28"/>
        </w:rPr>
        <w:t>М</w:t>
      </w:r>
      <w:r w:rsidRPr="00657C83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 xml:space="preserve">го казенного </w:t>
      </w:r>
      <w:r w:rsidRPr="00657C83">
        <w:rPr>
          <w:rFonts w:ascii="Times New Roman" w:hAnsi="Times New Roman"/>
          <w:sz w:val="28"/>
          <w:szCs w:val="28"/>
        </w:rPr>
        <w:t>дошкольно</w:t>
      </w:r>
      <w:r>
        <w:rPr>
          <w:rFonts w:ascii="Times New Roman" w:hAnsi="Times New Roman"/>
          <w:sz w:val="28"/>
          <w:szCs w:val="28"/>
        </w:rPr>
        <w:t>го</w:t>
      </w:r>
      <w:r w:rsidRPr="00657C83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657C83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 "</w:t>
      </w:r>
      <w:proofErr w:type="spellStart"/>
      <w:r w:rsidR="003770BE">
        <w:rPr>
          <w:rFonts w:ascii="Times New Roman" w:hAnsi="Times New Roman"/>
          <w:sz w:val="28"/>
          <w:szCs w:val="28"/>
        </w:rPr>
        <w:t>ЦРР-Детскаий</w:t>
      </w:r>
      <w:proofErr w:type="spellEnd"/>
      <w:r w:rsidR="003770BE">
        <w:rPr>
          <w:rFonts w:ascii="Times New Roman" w:hAnsi="Times New Roman"/>
          <w:sz w:val="28"/>
          <w:szCs w:val="28"/>
        </w:rPr>
        <w:t xml:space="preserve"> сад №8</w:t>
      </w:r>
      <w:r>
        <w:rPr>
          <w:rFonts w:ascii="Times New Roman" w:hAnsi="Times New Roman"/>
          <w:sz w:val="28"/>
          <w:szCs w:val="28"/>
        </w:rPr>
        <w:t xml:space="preserve">" </w:t>
      </w:r>
      <w:r w:rsidRPr="00657C83">
        <w:rPr>
          <w:rFonts w:ascii="Times New Roman" w:hAnsi="Times New Roman"/>
          <w:sz w:val="28"/>
          <w:szCs w:val="28"/>
        </w:rPr>
        <w:t xml:space="preserve">(далее – ДОУ)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 №  273-ФЗ от 25.12.2008 г., Международного кодекса поведения государственных должностных лиц (Резолюция 51/59 Генеральной Ассамблеи ООН от 12 декабря </w:t>
      </w:r>
      <w:smartTag w:uri="urn:schemas-microsoft-com:office:smarttags" w:element="metricconverter">
        <w:smartTagPr>
          <w:attr w:name="ProductID" w:val="1996 г"/>
        </w:smartTagPr>
        <w:r w:rsidRPr="00657C83">
          <w:rPr>
            <w:rFonts w:ascii="Times New Roman" w:hAnsi="Times New Roman"/>
            <w:sz w:val="28"/>
            <w:szCs w:val="28"/>
          </w:rPr>
          <w:t>1996 г</w:t>
        </w:r>
      </w:smartTag>
      <w:r w:rsidRPr="00657C83">
        <w:rPr>
          <w:rFonts w:ascii="Times New Roman" w:hAnsi="Times New Roman"/>
          <w:sz w:val="28"/>
          <w:szCs w:val="28"/>
        </w:rPr>
        <w:t>.), Модельного кодекса поведения для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7C83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служащих (приложение к Рекомендации Комитета министров Совета Европы от 11 мая </w:t>
      </w:r>
      <w:smartTag w:uri="urn:schemas-microsoft-com:office:smarttags" w:element="metricconverter">
        <w:smartTagPr>
          <w:attr w:name="ProductID" w:val="2000 г"/>
        </w:smartTagPr>
        <w:r w:rsidRPr="00657C83">
          <w:rPr>
            <w:rFonts w:ascii="Times New Roman" w:hAnsi="Times New Roman"/>
            <w:sz w:val="28"/>
            <w:szCs w:val="28"/>
          </w:rPr>
          <w:t>2000</w:t>
        </w:r>
        <w:proofErr w:type="gramEnd"/>
        <w:r w:rsidRPr="00657C8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657C83">
        <w:rPr>
          <w:rFonts w:ascii="Times New Roman" w:hAnsi="Times New Roman"/>
          <w:sz w:val="28"/>
          <w:szCs w:val="28"/>
        </w:rPr>
        <w:t>. N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</w:t>
      </w:r>
      <w:smartTag w:uri="urn:schemas-microsoft-com:office:smarttags" w:element="metricconverter">
        <w:smartTagPr>
          <w:attr w:name="ProductID" w:val="2002 г"/>
        </w:smartTagPr>
        <w:r w:rsidRPr="00657C83">
          <w:rPr>
            <w:rFonts w:ascii="Times New Roman" w:hAnsi="Times New Roman"/>
            <w:sz w:val="28"/>
            <w:szCs w:val="28"/>
          </w:rPr>
          <w:t>2002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.), от 27 мая </w:t>
      </w:r>
      <w:smartTag w:uri="urn:schemas-microsoft-com:office:smarttags" w:element="metricconverter">
        <w:smartTagPr>
          <w:attr w:name="ProductID" w:val="2003 г"/>
        </w:smartTagPr>
        <w:r w:rsidRPr="00657C83">
          <w:rPr>
            <w:rFonts w:ascii="Times New Roman" w:hAnsi="Times New Roman"/>
            <w:sz w:val="28"/>
            <w:szCs w:val="28"/>
          </w:rPr>
          <w:t>2003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 N 58-ФЗ "О системе государственной 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службы Российской Федерации", от 2 марта </w:t>
      </w:r>
      <w:smartTag w:uri="urn:schemas-microsoft-com:office:smarttags" w:element="metricconverter">
        <w:smartTagPr>
          <w:attr w:name="ProductID" w:val="2007 г"/>
        </w:smartTagPr>
        <w:r w:rsidRPr="00657C83">
          <w:rPr>
            <w:rFonts w:ascii="Times New Roman" w:hAnsi="Times New Roman"/>
            <w:sz w:val="28"/>
            <w:szCs w:val="28"/>
          </w:rPr>
          <w:t>2007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657C83">
          <w:rPr>
            <w:rFonts w:ascii="Times New Roman" w:hAnsi="Times New Roman"/>
            <w:sz w:val="28"/>
            <w:szCs w:val="28"/>
          </w:rPr>
          <w:t>2002 г</w:t>
        </w:r>
      </w:smartTag>
      <w:r w:rsidRPr="00657C83">
        <w:rPr>
          <w:rFonts w:ascii="Times New Roman" w:hAnsi="Times New Roman"/>
          <w:sz w:val="28"/>
          <w:szCs w:val="28"/>
        </w:rPr>
        <w:t>. N 885 "Об утверждении общих принципов служебного поведения государственных служащих",  а также основан на общепринятых нравственных принципах и нормах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российского общества и государства.</w:t>
      </w:r>
    </w:p>
    <w:p w:rsidR="00657C83" w:rsidRDefault="00657C83" w:rsidP="00657C83">
      <w:pPr>
        <w:ind w:firstLine="0"/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ind w:firstLine="0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1. Общие положения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1.1. Кодекс представляет собой свод общих принципов профессиональной служебной этики и основных правил служебного поведения, которыми должны руководствоваться работники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657C83">
        <w:rPr>
          <w:rFonts w:ascii="Times New Roman" w:hAnsi="Times New Roman"/>
          <w:sz w:val="28"/>
          <w:szCs w:val="28"/>
        </w:rPr>
        <w:t>дошкольного образовательного  учреждения  «</w:t>
      </w:r>
      <w:r w:rsidR="003770BE">
        <w:rPr>
          <w:rFonts w:ascii="Times New Roman" w:hAnsi="Times New Roman"/>
          <w:sz w:val="28"/>
          <w:szCs w:val="28"/>
        </w:rPr>
        <w:t>ЦРР-</w:t>
      </w:r>
      <w:r w:rsidRPr="00657C83">
        <w:rPr>
          <w:rFonts w:ascii="Times New Roman" w:hAnsi="Times New Roman"/>
          <w:sz w:val="28"/>
          <w:szCs w:val="28"/>
        </w:rPr>
        <w:t>Детский са</w:t>
      </w:r>
      <w:r w:rsidR="003770BE">
        <w:rPr>
          <w:rFonts w:ascii="Times New Roman" w:hAnsi="Times New Roman"/>
          <w:sz w:val="28"/>
          <w:szCs w:val="28"/>
        </w:rPr>
        <w:t>д  № 8</w:t>
      </w:r>
      <w:r w:rsidRPr="00657C8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збербаша РД</w:t>
      </w:r>
      <w:r w:rsidRPr="00657C83">
        <w:rPr>
          <w:rFonts w:ascii="Times New Roman" w:hAnsi="Times New Roman"/>
          <w:sz w:val="28"/>
          <w:szCs w:val="28"/>
        </w:rPr>
        <w:t xml:space="preserve"> (далее – работники) независимо от занимаемой ими должности.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1.2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 К</w:t>
      </w:r>
      <w:proofErr w:type="gramEnd"/>
      <w:r w:rsidRPr="00657C83">
        <w:rPr>
          <w:rFonts w:ascii="Times New Roman" w:hAnsi="Times New Roman"/>
          <w:sz w:val="28"/>
          <w:szCs w:val="28"/>
        </w:rPr>
        <w:t>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2.   Основные обязанности, принципы и правила служебного поведения работников образовательного учреждения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2.1. В соответствии со ст. 21 Трудового кодекса РФ работник обязан: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добросовестно выполнять свои трудовые обязанности, возложенные на него трудовым договором;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соблюдать правила внутреннего трудового распорядка;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 соблюдать трудовую дисциплину;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выполнять установленные нормы труда;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соблюдать требования по охране труда и обеспечению безопасности труда;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 имущества третьих лиц, находящихся у работодателя, если работодатель несет ответственность за сохранность этого имущества).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Работники, осознавая ответственность перед гражданами, обществом и государством, призваны: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исходить из того, что признание, соблюдение и защита прав и свобод человека и гражданина определяют основной смысл и содержание деятельности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соблюдать Конституцию Российской Федерации, законодательство Российской Федерации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 -   обеспечивать эффективную работу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 осуществлять свою деятельность в пределах предмета и целей деятельности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-  соблюдать нормы профессиональной этики и правила делового поведения;          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-  проявлять терпимость и уважение к обычаям и традициям народов России и других государств, учитывать культурные и иные </w:t>
      </w:r>
      <w:r w:rsidRPr="00657C83">
        <w:rPr>
          <w:rFonts w:ascii="Times New Roman" w:hAnsi="Times New Roman"/>
          <w:sz w:val="28"/>
          <w:szCs w:val="28"/>
        </w:rPr>
        <w:lastRenderedPageBreak/>
        <w:t xml:space="preserve">особенности различных этнических, социальных групп и конфессий, способствовать межнациональному и </w:t>
      </w:r>
      <w:proofErr w:type="spellStart"/>
      <w:r w:rsidRPr="00657C83">
        <w:rPr>
          <w:rFonts w:ascii="Times New Roman" w:hAnsi="Times New Roman"/>
          <w:sz w:val="28"/>
          <w:szCs w:val="28"/>
        </w:rPr>
        <w:t>межконфессионному</w:t>
      </w:r>
      <w:proofErr w:type="spellEnd"/>
      <w:r w:rsidRPr="00657C83">
        <w:rPr>
          <w:rFonts w:ascii="Times New Roman" w:hAnsi="Times New Roman"/>
          <w:sz w:val="28"/>
          <w:szCs w:val="28"/>
        </w:rPr>
        <w:t xml:space="preserve"> согласию;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- 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-  не создавать условия для получения надлежащей выгоды, пользуясь своим служебным положением;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воздерживаться от публичных высказываний, суждений и оценок в отношении деятельности  ДОУ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его руководителя, если это не входит в должностные обязанности работника;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соблюдать установленные в ДОУ правила предоставления служебной информации и публичных выступлений;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уважительно относиться к деятельности представителей средств массовой информации по информированию общества о работе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постоянно стремиться к обеспечению как можно более эффективного распоряжения ресурсами, находящимися в сфере ответственности работника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противодействовать проявлениям коррупции и предпринимать меры по ее профилактике в порядке, установленном действующим законодательством,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t xml:space="preserve">проявлять при исполнении должностных обязанностей честность, беспристрастность и справедливость, не допускать коррупционно опасного поведения (коррупционно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</w:t>
      </w:r>
      <w:r w:rsidR="003770BE" w:rsidRPr="00657C83">
        <w:rPr>
          <w:rFonts w:ascii="Times New Roman" w:hAnsi="Times New Roman"/>
          <w:sz w:val="28"/>
          <w:szCs w:val="28"/>
        </w:rPr>
        <w:t>преимуществ,</w:t>
      </w:r>
      <w:r w:rsidRPr="00657C83">
        <w:rPr>
          <w:rFonts w:ascii="Times New Roman" w:hAnsi="Times New Roman"/>
          <w:sz w:val="28"/>
          <w:szCs w:val="28"/>
        </w:rPr>
        <w:t xml:space="preserve"> как для себя, так и для иных лиц, организаций, учреждений, чьи интересы прямо или косвенно отстаиваются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сотрудником, незаконно использующим своё служебное положение).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Коррупционно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2.3. В целях противодействия коррупции работнику ДОУ рекомендуется: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   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избегать ситуаций, провоцирующих причинение вреда его деловой репутации, авторитету работника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 -  доложить об обстоятельствах конфликта (неопределённости) непосредственному начальнику;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-  обратиться в комиссию по трудовым спорам и профессиональной этике ДОУ в случае, если руководитель не может разрешить проблему,  либо сам вовлечён в ситуацию этического конфликта или этической неопределённости.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2.4.   Работник   ДОУ может обрабатывать и передавать служебную информацию при соблюдении действующих в государственных учреждениях РФ  норм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2.5. 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Работник, наделенный организационно-распорядительными полномочиям по отношению к другим работникам, призван: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  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3.    Антикоррупционное поведение руководителя образовательного учреждения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3.1. Коррупционно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3.2. Профилактика коррупционно опасного поведения руководителя заключается </w:t>
      </w:r>
      <w:proofErr w:type="gramStart"/>
      <w:r w:rsidRPr="00657C83">
        <w:rPr>
          <w:rFonts w:ascii="Times New Roman" w:hAnsi="Times New Roman"/>
          <w:sz w:val="28"/>
          <w:szCs w:val="28"/>
        </w:rPr>
        <w:t>в</w:t>
      </w:r>
      <w:proofErr w:type="gramEnd"/>
      <w:r w:rsidRPr="00657C83">
        <w:rPr>
          <w:rFonts w:ascii="Times New Roman" w:hAnsi="Times New Roman"/>
          <w:sz w:val="28"/>
          <w:szCs w:val="28"/>
        </w:rPr>
        <w:t>: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глубоком и всестороннем </w:t>
      </w:r>
      <w:proofErr w:type="gramStart"/>
      <w:r w:rsidRPr="00657C83">
        <w:rPr>
          <w:rFonts w:ascii="Times New Roman" w:hAnsi="Times New Roman"/>
          <w:sz w:val="28"/>
          <w:szCs w:val="28"/>
        </w:rPr>
        <w:t>изучении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lastRenderedPageBreak/>
        <w:t>изучении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t>воспитании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у руководителей личной ответственности за состояние служебной дисциплины, законности и антикоррупционной защиты сотрудников ДОУ;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t>предупреждении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3.3. Руководитель ДОУ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 xml:space="preserve">4. Отношение работников </w:t>
      </w:r>
      <w:r>
        <w:rPr>
          <w:rFonts w:ascii="Times New Roman" w:hAnsi="Times New Roman"/>
          <w:b/>
          <w:bCs/>
          <w:sz w:val="28"/>
          <w:szCs w:val="28"/>
        </w:rPr>
        <w:t>МК</w:t>
      </w:r>
      <w:r w:rsidRPr="00657C83">
        <w:rPr>
          <w:rFonts w:ascii="Times New Roman" w:hAnsi="Times New Roman"/>
          <w:b/>
          <w:bCs/>
          <w:sz w:val="28"/>
          <w:szCs w:val="28"/>
        </w:rPr>
        <w:t>ДОУ к подаркам и иным знакам внимания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4.1. Получение или вручение работниками ДОУ  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4.2. Принимая или вручая подарок, стоимость которого превышает предел, установленный действующим законодательством Российской Федерации, работник ДОУ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4.4. Работник  может принимать или вручать подарки, если: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это является частью официального протокольного мероприятия и происходит публично, открыто;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ситуация не вызывает сомнения в честности и бескорыстии;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 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4.6. Работнику  ДОУ не следует: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- создавать предпосылки для возникновения ситуации провокационного характера для получения подарка;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 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-передавать подарки другим лицам, если это не связано с выполнением его служебных обязанностей;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- выступать посредником при передаче подарков в личных корыстных интересах.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 Сотрудником ДОУ 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5. Защита интересов работника образовательного учреждения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сотрудника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5.2. Защита работника  от противоправных действий дискредитирующего характера является моральным долгом руководства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5.3. Руководителю образовательного учреждения надлежит поддерживать и защищать работника  в случае его необоснованного обвинения.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5.5. Работник, нарушающий принципы и нормы профессиональной этики, утрачивает доброе имя и </w:t>
      </w:r>
      <w:proofErr w:type="gramStart"/>
      <w:r w:rsidRPr="00657C83">
        <w:rPr>
          <w:rFonts w:ascii="Times New Roman" w:hAnsi="Times New Roman"/>
          <w:sz w:val="28"/>
          <w:szCs w:val="28"/>
        </w:rPr>
        <w:t>порочит честь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ДОУ.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6. Рекомендательные этические правила служебного поведения работников ДОУ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657C83">
        <w:rPr>
          <w:rFonts w:ascii="Times New Roman" w:hAnsi="Times New Roman"/>
          <w:sz w:val="28"/>
          <w:szCs w:val="28"/>
        </w:rPr>
        <w:t>ценностью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6.2. В служебном поведении работник воздерживается </w:t>
      </w:r>
      <w:proofErr w:type="gramStart"/>
      <w:r w:rsidRPr="00657C83">
        <w:rPr>
          <w:rFonts w:ascii="Times New Roman" w:hAnsi="Times New Roman"/>
          <w:sz w:val="28"/>
          <w:szCs w:val="28"/>
        </w:rPr>
        <w:t>от</w:t>
      </w:r>
      <w:proofErr w:type="gramEnd"/>
      <w:r w:rsidRPr="00657C83">
        <w:rPr>
          <w:rFonts w:ascii="Times New Roman" w:hAnsi="Times New Roman"/>
          <w:sz w:val="28"/>
          <w:szCs w:val="28"/>
        </w:rPr>
        <w:t>:</w:t>
      </w:r>
    </w:p>
    <w:p w:rsidR="00657C83" w:rsidRPr="00657C83" w:rsidRDefault="00657C83" w:rsidP="00657C8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57C83" w:rsidRPr="00657C83" w:rsidRDefault="00657C83" w:rsidP="00657C8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57C83" w:rsidRPr="00657C83" w:rsidRDefault="00657C83" w:rsidP="00657C8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курения на территории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6.3. Работники призваны способствовать 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6.4. 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sz w:val="28"/>
          <w:szCs w:val="28"/>
        </w:rPr>
        <w:t>7.  Ответственность за нарушение положений  кодекса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7.1. 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Нарушение  сотрудниками ДОУ положений  кодекса подлежит моральному осуждению на заседании соответствующей комиссии по соблюдению требований к служебному поведению сотрудников ДОУ   и урегулированию конфликта интересов, образуемой в соответствии с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657C83">
          <w:rPr>
            <w:rFonts w:ascii="Times New Roman" w:hAnsi="Times New Roman"/>
            <w:sz w:val="28"/>
            <w:szCs w:val="28"/>
          </w:rPr>
          <w:t>2010 г</w:t>
        </w:r>
      </w:smartTag>
      <w:r w:rsidRPr="00657C83">
        <w:rPr>
          <w:rFonts w:ascii="Times New Roman" w:hAnsi="Times New Roman"/>
          <w:sz w:val="28"/>
          <w:szCs w:val="28"/>
        </w:rPr>
        <w:t>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, нарушение положений кодекса влечет применение к сотруднику ДОУ мер юридической ответственности. Соблюдение сотрудниками ДОУ </w:t>
      </w:r>
      <w:bookmarkStart w:id="0" w:name="_GoBack"/>
      <w:bookmarkEnd w:id="0"/>
      <w:r w:rsidRPr="00657C83">
        <w:rPr>
          <w:rFonts w:ascii="Times New Roman" w:hAnsi="Times New Roman"/>
          <w:sz w:val="28"/>
          <w:szCs w:val="28"/>
        </w:rPr>
        <w:t xml:space="preserve">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</w:r>
    </w:p>
    <w:p w:rsidR="00B74791" w:rsidRPr="00657C83" w:rsidRDefault="00B74791">
      <w:pPr>
        <w:rPr>
          <w:rFonts w:ascii="Times New Roman" w:hAnsi="Times New Roman"/>
          <w:sz w:val="28"/>
          <w:szCs w:val="28"/>
        </w:rPr>
      </w:pPr>
    </w:p>
    <w:sectPr w:rsidR="00B74791" w:rsidRPr="00657C83" w:rsidSect="00FB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5765"/>
    <w:multiLevelType w:val="multilevel"/>
    <w:tmpl w:val="256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23279F"/>
    <w:multiLevelType w:val="multilevel"/>
    <w:tmpl w:val="54D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2E8D"/>
    <w:rsid w:val="003770BE"/>
    <w:rsid w:val="00657C83"/>
    <w:rsid w:val="00B74791"/>
    <w:rsid w:val="00DD3EFE"/>
    <w:rsid w:val="00F92E8D"/>
    <w:rsid w:val="00FB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0BE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2431</Words>
  <Characters>13857</Characters>
  <Application>Microsoft Office Word</Application>
  <DocSecurity>0</DocSecurity>
  <Lines>115</Lines>
  <Paragraphs>32</Paragraphs>
  <ScaleCrop>false</ScaleCrop>
  <Company/>
  <LinksUpToDate>false</LinksUpToDate>
  <CharactersWithSpaces>16256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Admin</cp:lastModifiedBy>
  <cp:revision>4</cp:revision>
  <cp:lastPrinted>2019-10-25T06:40:00Z</cp:lastPrinted>
  <dcterms:created xsi:type="dcterms:W3CDTF">2019-10-24T16:18:00Z</dcterms:created>
  <dcterms:modified xsi:type="dcterms:W3CDTF">2019-10-25T06:40:00Z</dcterms:modified>
</cp:coreProperties>
</file>