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17" w:rsidRPr="004F625F" w:rsidRDefault="009C3C17" w:rsidP="001113D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4F625F">
        <w:rPr>
          <w:rFonts w:ascii="Times New Roman" w:eastAsia="Times New Roman" w:hAnsi="Times New Roman" w:cs="Times New Roman"/>
          <w:color w:val="auto"/>
        </w:rPr>
        <w:t>План работы комиссии по питанию</w:t>
      </w:r>
    </w:p>
    <w:p w:rsidR="009C3C17" w:rsidRPr="004F625F" w:rsidRDefault="009C3C17" w:rsidP="001113D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4F625F">
        <w:rPr>
          <w:rFonts w:ascii="Times New Roman" w:eastAsia="Times New Roman" w:hAnsi="Times New Roman" w:cs="Times New Roman"/>
          <w:color w:val="auto"/>
        </w:rPr>
        <w:t>МКДОУ</w:t>
      </w:r>
      <w:r w:rsidR="004F625F">
        <w:rPr>
          <w:rFonts w:ascii="Times New Roman" w:eastAsia="Times New Roman" w:hAnsi="Times New Roman" w:cs="Times New Roman"/>
          <w:color w:val="auto"/>
        </w:rPr>
        <w:t xml:space="preserve"> «</w:t>
      </w:r>
      <w:r w:rsidRPr="004F625F">
        <w:rPr>
          <w:rFonts w:ascii="Times New Roman" w:eastAsia="Times New Roman" w:hAnsi="Times New Roman" w:cs="Times New Roman"/>
          <w:color w:val="auto"/>
        </w:rPr>
        <w:t xml:space="preserve"> ЦРР</w:t>
      </w:r>
      <w:r w:rsidR="004F625F">
        <w:rPr>
          <w:rFonts w:ascii="Times New Roman" w:eastAsia="Times New Roman" w:hAnsi="Times New Roman" w:cs="Times New Roman"/>
          <w:color w:val="auto"/>
        </w:rPr>
        <w:t>-</w:t>
      </w:r>
      <w:r w:rsidRPr="004F625F">
        <w:rPr>
          <w:rFonts w:ascii="Times New Roman" w:eastAsia="Times New Roman" w:hAnsi="Times New Roman" w:cs="Times New Roman"/>
          <w:color w:val="auto"/>
        </w:rPr>
        <w:t xml:space="preserve"> ДС</w:t>
      </w:r>
      <w:r w:rsidR="004F625F">
        <w:rPr>
          <w:rFonts w:ascii="Times New Roman" w:eastAsia="Times New Roman" w:hAnsi="Times New Roman" w:cs="Times New Roman"/>
          <w:color w:val="auto"/>
        </w:rPr>
        <w:t>№8»</w:t>
      </w:r>
    </w:p>
    <w:p w:rsidR="009C3C17" w:rsidRPr="00F5614A" w:rsidRDefault="009C3C17" w:rsidP="009C3C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-5"/>
        <w:tblW w:w="14142" w:type="dxa"/>
        <w:tblLook w:val="04A0"/>
      </w:tblPr>
      <w:tblGrid>
        <w:gridCol w:w="564"/>
        <w:gridCol w:w="5356"/>
        <w:gridCol w:w="4678"/>
        <w:gridCol w:w="3544"/>
      </w:tblGrid>
      <w:tr w:rsidR="009C3C17" w:rsidRPr="00F5614A" w:rsidTr="001113D0">
        <w:trPr>
          <w:cnfStyle w:val="100000000000"/>
        </w:trPr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56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678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3C17" w:rsidRPr="00F5614A" w:rsidTr="001113D0">
        <w:trPr>
          <w:cnfStyle w:val="000000100000"/>
        </w:trPr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Утверждение плана работы на год и графиков контроля.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Председатель комиссии по питанию</w:t>
            </w:r>
          </w:p>
        </w:tc>
      </w:tr>
      <w:tr w:rsidR="009C3C17" w:rsidRPr="00F5614A" w:rsidTr="001113D0"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Ведение документации на пищеблоке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Шеф-повар</w:t>
            </w:r>
          </w:p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кладовщик</w:t>
            </w:r>
          </w:p>
        </w:tc>
      </w:tr>
      <w:tr w:rsidR="009C3C17" w:rsidRPr="00F5614A" w:rsidTr="001113D0">
        <w:trPr>
          <w:cnfStyle w:val="000000100000"/>
        </w:trPr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Отчет о работе с поставщиками продуктов питания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Ежемесячно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Заместитель  заведующей по АХЧ,  кладовщик</w:t>
            </w:r>
          </w:p>
        </w:tc>
      </w:tr>
      <w:tr w:rsidR="009C3C17" w:rsidRPr="00F5614A" w:rsidTr="001113D0"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Контроль за качеством полученных продуктов, условиями их хранения и сроками реализации.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По мере поступления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Заместитель  заведующей по АХЧ</w:t>
            </w:r>
          </w:p>
        </w:tc>
      </w:tr>
      <w:tr w:rsidR="009C3C17" w:rsidRPr="00F5614A" w:rsidTr="001113D0">
        <w:trPr>
          <w:cnfStyle w:val="000000100000"/>
        </w:trPr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Выполнение режима питания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Постоянно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</w:tc>
      </w:tr>
      <w:tr w:rsidR="009C3C17" w:rsidRPr="00F5614A" w:rsidTr="001113D0"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Осуществление входного контроля  за условиями транспортировки продуктов питания от поставщиков.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Постоянно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Заместитель  заведующей по АХЧ</w:t>
            </w:r>
          </w:p>
        </w:tc>
      </w:tr>
      <w:tr w:rsidR="009C3C17" w:rsidRPr="00F5614A" w:rsidTr="001113D0">
        <w:trPr>
          <w:cnfStyle w:val="000000100000"/>
        </w:trPr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Выполнение  норм питания.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Постоянно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Заместитель  заведующей по АХЧ</w:t>
            </w:r>
          </w:p>
        </w:tc>
      </w:tr>
    </w:tbl>
    <w:p w:rsidR="001113D0" w:rsidRDefault="001113D0" w:rsidP="001113D0">
      <w:pPr>
        <w:rPr>
          <w:b/>
          <w:color w:val="31849B" w:themeColor="accent5" w:themeShade="BF"/>
          <w:sz w:val="32"/>
        </w:rPr>
      </w:pPr>
      <w:r>
        <w:rPr>
          <w:b/>
          <w:color w:val="31849B" w:themeColor="accent5" w:themeShade="BF"/>
          <w:sz w:val="32"/>
        </w:rPr>
        <w:t xml:space="preserve">           </w:t>
      </w:r>
    </w:p>
    <w:p w:rsidR="001113D0" w:rsidRPr="004F625F" w:rsidRDefault="001113D0" w:rsidP="001113D0">
      <w:pPr>
        <w:rPr>
          <w:rFonts w:ascii="Times New Roman" w:hAnsi="Times New Roman" w:cs="Times New Roman"/>
          <w:b/>
          <w:sz w:val="32"/>
        </w:rPr>
      </w:pPr>
      <w:r>
        <w:rPr>
          <w:b/>
          <w:color w:val="31849B" w:themeColor="accent5" w:themeShade="BF"/>
          <w:sz w:val="32"/>
        </w:rPr>
        <w:t xml:space="preserve">          </w:t>
      </w:r>
      <w:r w:rsidR="004F625F" w:rsidRPr="004F625F">
        <w:rPr>
          <w:rFonts w:ascii="Times New Roman" w:hAnsi="Times New Roman" w:cs="Times New Roman"/>
          <w:b/>
          <w:sz w:val="32"/>
        </w:rPr>
        <w:t>Заведующий МКДОУ ЦРР ДС№8_________Р.М.Мурузалиева</w:t>
      </w:r>
    </w:p>
    <w:p w:rsidR="002D0572" w:rsidRDefault="002D0572"/>
    <w:sectPr w:rsidR="002D0572" w:rsidSect="001113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C17"/>
    <w:rsid w:val="001113D0"/>
    <w:rsid w:val="00152F05"/>
    <w:rsid w:val="002D0572"/>
    <w:rsid w:val="0041161F"/>
    <w:rsid w:val="004F625F"/>
    <w:rsid w:val="009C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05"/>
  </w:style>
  <w:style w:type="paragraph" w:styleId="1">
    <w:name w:val="heading 1"/>
    <w:basedOn w:val="a"/>
    <w:next w:val="a"/>
    <w:link w:val="10"/>
    <w:uiPriority w:val="9"/>
    <w:qFormat/>
    <w:rsid w:val="00111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C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1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5">
    <w:name w:val="Light List Accent 5"/>
    <w:basedOn w:val="a1"/>
    <w:uiPriority w:val="61"/>
    <w:rsid w:val="001113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пк1</cp:lastModifiedBy>
  <cp:revision>6</cp:revision>
  <dcterms:created xsi:type="dcterms:W3CDTF">2016-10-28T10:39:00Z</dcterms:created>
  <dcterms:modified xsi:type="dcterms:W3CDTF">2019-08-18T10:43:00Z</dcterms:modified>
</cp:coreProperties>
</file>